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1BA5" w:rsidRPr="00471BA5" w:rsidRDefault="00471BA5" w:rsidP="00471BA5">
      <w:pPr>
        <w:pBdr>
          <w:top w:val="single" w:sz="24" w:space="0" w:color="DEEAF6"/>
          <w:left w:val="single" w:sz="24" w:space="0" w:color="DEEAF6"/>
          <w:bottom w:val="single" w:sz="24" w:space="0" w:color="DEEAF6"/>
          <w:right w:val="single" w:sz="24" w:space="0" w:color="DEEAF6"/>
        </w:pBdr>
        <w:shd w:val="clear" w:color="auto" w:fill="DEEAF6"/>
        <w:spacing w:before="100" w:line="276" w:lineRule="auto"/>
        <w:outlineLvl w:val="1"/>
        <w:rPr>
          <w:caps/>
          <w:color w:val="000000"/>
          <w:spacing w:val="15"/>
        </w:rPr>
      </w:pPr>
      <w:bookmarkStart w:id="0" w:name="_Toc29825021"/>
      <w:r w:rsidRPr="00471BA5">
        <w:rPr>
          <w:caps/>
          <w:color w:val="000000"/>
          <w:spacing w:val="15"/>
        </w:rPr>
        <w:t xml:space="preserve">EK </w:t>
      </w:r>
      <w:r w:rsidR="00925140">
        <w:rPr>
          <w:caps/>
          <w:color w:val="000000"/>
          <w:spacing w:val="15"/>
        </w:rPr>
        <w:t>1</w:t>
      </w:r>
      <w:r w:rsidRPr="00471BA5">
        <w:rPr>
          <w:caps/>
          <w:color w:val="000000"/>
          <w:spacing w:val="15"/>
        </w:rPr>
        <w:t xml:space="preserve"> —</w:t>
      </w:r>
      <w:bookmarkEnd w:id="0"/>
      <w:r w:rsidR="00925140" w:rsidRPr="00925140">
        <w:rPr>
          <w:caps/>
          <w:color w:val="000000"/>
          <w:spacing w:val="15"/>
        </w:rPr>
        <w:t xml:space="preserve">PROJE SUNULMASINA YÖNELİK YETKİLİ </w:t>
      </w:r>
      <w:r w:rsidR="00925140">
        <w:rPr>
          <w:caps/>
          <w:color w:val="000000"/>
          <w:spacing w:val="15"/>
        </w:rPr>
        <w:t xml:space="preserve">ORGAN </w:t>
      </w:r>
      <w:r w:rsidR="00925140" w:rsidRPr="00925140">
        <w:rPr>
          <w:caps/>
          <w:color w:val="000000"/>
          <w:spacing w:val="15"/>
        </w:rPr>
        <w:t>KARARI</w:t>
      </w:r>
    </w:p>
    <w:p w:rsidR="00471BA5" w:rsidRPr="00471BA5" w:rsidRDefault="00471BA5" w:rsidP="00471BA5">
      <w:pPr>
        <w:spacing w:before="100" w:after="200" w:line="276" w:lineRule="auto"/>
        <w:rPr>
          <w:color w:val="000000"/>
        </w:rPr>
      </w:pPr>
    </w:p>
    <w:p w:rsidR="00471BA5" w:rsidRPr="00471BA5" w:rsidRDefault="00471BA5" w:rsidP="00471BA5">
      <w:pPr>
        <w:spacing w:before="100" w:after="200" w:line="276" w:lineRule="auto"/>
        <w:jc w:val="center"/>
        <w:rPr>
          <w:color w:val="000000"/>
        </w:rPr>
      </w:pPr>
    </w:p>
    <w:tbl>
      <w:tblPr>
        <w:tblStyle w:val="TabloKlavuzu"/>
        <w:tblW w:w="0" w:type="auto"/>
        <w:tblBorders>
          <w:top w:val="single" w:sz="48" w:space="0" w:color="C00000"/>
          <w:left w:val="single" w:sz="48" w:space="0" w:color="C00000"/>
          <w:bottom w:val="single" w:sz="48" w:space="0" w:color="C00000"/>
          <w:right w:val="single" w:sz="48" w:space="0" w:color="C00000"/>
          <w:insideH w:val="single" w:sz="48" w:space="0" w:color="C00000"/>
          <w:insideV w:val="single" w:sz="48" w:space="0" w:color="C00000"/>
        </w:tblBorders>
        <w:tblLook w:val="04A0" w:firstRow="1" w:lastRow="0" w:firstColumn="1" w:lastColumn="0" w:noHBand="0" w:noVBand="1"/>
      </w:tblPr>
      <w:tblGrid>
        <w:gridCol w:w="9288"/>
      </w:tblGrid>
      <w:tr w:rsidR="00C42660" w:rsidRPr="00FC4608" w:rsidTr="00D025D4">
        <w:tc>
          <w:tcPr>
            <w:tcW w:w="9828" w:type="dxa"/>
            <w:shd w:val="clear" w:color="auto" w:fill="auto"/>
          </w:tcPr>
          <w:p w:rsidR="00C42660" w:rsidRDefault="00C42660" w:rsidP="00D025D4">
            <w:pPr>
              <w:pStyle w:val="AralkYok"/>
              <w:ind w:right="33"/>
              <w:rPr>
                <w:rFonts w:ascii="Times New Roman" w:eastAsia="Calibri" w:hAnsi="Times New Roman" w:cs="Times New Roman"/>
                <w:b/>
                <w:sz w:val="32"/>
                <w:u w:val="single"/>
              </w:rPr>
            </w:pPr>
          </w:p>
          <w:p w:rsidR="00C42660" w:rsidRPr="00FC4608" w:rsidRDefault="00C42660" w:rsidP="00D025D4">
            <w:pPr>
              <w:pStyle w:val="AralkYok"/>
              <w:ind w:right="33"/>
              <w:rPr>
                <w:rFonts w:ascii="Times New Roman" w:eastAsia="Calibri" w:hAnsi="Times New Roman" w:cs="Times New Roman"/>
                <w:b/>
                <w:sz w:val="28"/>
              </w:rPr>
            </w:pPr>
            <w:r w:rsidRPr="00FC4608">
              <w:rPr>
                <w:rFonts w:ascii="Times New Roman" w:eastAsia="Calibri" w:hAnsi="Times New Roman" w:cs="Times New Roman"/>
                <w:b/>
                <w:sz w:val="32"/>
                <w:u w:val="single"/>
              </w:rPr>
              <w:t>YETKİLİ YÖNETİM ORGANI KARARI</w:t>
            </w:r>
            <w:r w:rsidRPr="00FC4608">
              <w:rPr>
                <w:rFonts w:ascii="Times New Roman" w:eastAsia="Calibri" w:hAnsi="Times New Roman" w:cs="Times New Roman"/>
                <w:b/>
                <w:sz w:val="28"/>
              </w:rPr>
              <w:t xml:space="preserve">: </w:t>
            </w:r>
            <w:proofErr w:type="spellStart"/>
            <w:r w:rsidRPr="00F10C60">
              <w:rPr>
                <w:rFonts w:ascii="Times New Roman" w:eastAsia="Calibri" w:hAnsi="Times New Roman" w:cs="Times New Roman"/>
                <w:b/>
                <w:sz w:val="28"/>
              </w:rPr>
              <w:t>Ajansa</w:t>
            </w:r>
            <w:proofErr w:type="spellEnd"/>
            <w:r w:rsidRPr="00F10C60">
              <w:rPr>
                <w:rFonts w:ascii="Times New Roman" w:eastAsia="Calibri" w:hAnsi="Times New Roman" w:cs="Times New Roman"/>
                <w:b/>
                <w:sz w:val="28"/>
              </w:rPr>
              <w:t xml:space="preserve"> </w:t>
            </w:r>
            <w:proofErr w:type="spellStart"/>
            <w:r w:rsidRPr="00F10C60">
              <w:rPr>
                <w:rFonts w:ascii="Times New Roman" w:eastAsia="Calibri" w:hAnsi="Times New Roman" w:cs="Times New Roman"/>
                <w:b/>
                <w:sz w:val="28"/>
              </w:rPr>
              <w:t>proje</w:t>
            </w:r>
            <w:proofErr w:type="spellEnd"/>
            <w:r w:rsidRPr="00F10C60">
              <w:rPr>
                <w:rFonts w:ascii="Times New Roman" w:eastAsia="Calibri" w:hAnsi="Times New Roman" w:cs="Times New Roman"/>
                <w:b/>
                <w:sz w:val="28"/>
              </w:rPr>
              <w:t xml:space="preserve"> </w:t>
            </w:r>
            <w:proofErr w:type="spellStart"/>
            <w:r w:rsidRPr="00F10C60">
              <w:rPr>
                <w:rFonts w:ascii="Times New Roman" w:eastAsia="Calibri" w:hAnsi="Times New Roman" w:cs="Times New Roman"/>
                <w:b/>
                <w:sz w:val="28"/>
              </w:rPr>
              <w:t>sunulmasına</w:t>
            </w:r>
            <w:proofErr w:type="spellEnd"/>
            <w:r w:rsidRPr="00F10C60">
              <w:rPr>
                <w:rFonts w:ascii="Times New Roman" w:eastAsia="Calibri" w:hAnsi="Times New Roman" w:cs="Times New Roman"/>
                <w:b/>
                <w:sz w:val="28"/>
              </w:rPr>
              <w:t xml:space="preserve"> </w:t>
            </w:r>
            <w:proofErr w:type="spellStart"/>
            <w:r w:rsidRPr="00F10C60">
              <w:rPr>
                <w:rFonts w:ascii="Times New Roman" w:eastAsia="Calibri" w:hAnsi="Times New Roman" w:cs="Times New Roman"/>
                <w:b/>
                <w:sz w:val="28"/>
              </w:rPr>
              <w:t>ve</w:t>
            </w:r>
            <w:proofErr w:type="spellEnd"/>
            <w:r w:rsidRPr="00F10C60">
              <w:rPr>
                <w:rFonts w:ascii="Times New Roman" w:eastAsia="Calibri" w:hAnsi="Times New Roman" w:cs="Times New Roman"/>
                <w:b/>
                <w:sz w:val="28"/>
              </w:rPr>
              <w:t xml:space="preserve"> </w:t>
            </w:r>
            <w:proofErr w:type="spellStart"/>
            <w:r w:rsidRPr="00F10C60">
              <w:rPr>
                <w:rFonts w:ascii="Times New Roman" w:eastAsia="Calibri" w:hAnsi="Times New Roman" w:cs="Times New Roman"/>
                <w:b/>
                <w:sz w:val="28"/>
              </w:rPr>
              <w:t>başarılı</w:t>
            </w:r>
            <w:proofErr w:type="spellEnd"/>
            <w:r w:rsidRPr="00F10C60">
              <w:rPr>
                <w:rFonts w:ascii="Times New Roman" w:eastAsia="Calibri" w:hAnsi="Times New Roman" w:cs="Times New Roman"/>
                <w:b/>
                <w:sz w:val="28"/>
              </w:rPr>
              <w:t xml:space="preserve"> </w:t>
            </w:r>
            <w:proofErr w:type="spellStart"/>
            <w:r w:rsidRPr="00F10C60">
              <w:rPr>
                <w:rFonts w:ascii="Times New Roman" w:eastAsia="Calibri" w:hAnsi="Times New Roman" w:cs="Times New Roman"/>
                <w:b/>
                <w:sz w:val="28"/>
              </w:rPr>
              <w:t>olması</w:t>
            </w:r>
            <w:proofErr w:type="spellEnd"/>
            <w:r w:rsidRPr="00F10C60">
              <w:rPr>
                <w:rFonts w:ascii="Times New Roman" w:eastAsia="Calibri" w:hAnsi="Times New Roman" w:cs="Times New Roman"/>
                <w:b/>
                <w:sz w:val="28"/>
              </w:rPr>
              <w:t xml:space="preserve"> </w:t>
            </w:r>
            <w:proofErr w:type="spellStart"/>
            <w:r w:rsidRPr="00F10C60">
              <w:rPr>
                <w:rFonts w:ascii="Times New Roman" w:eastAsia="Calibri" w:hAnsi="Times New Roman" w:cs="Times New Roman"/>
                <w:b/>
                <w:sz w:val="28"/>
              </w:rPr>
              <w:t>durumunda</w:t>
            </w:r>
            <w:proofErr w:type="spellEnd"/>
            <w:r w:rsidRPr="00F10C60">
              <w:rPr>
                <w:rFonts w:ascii="Times New Roman" w:eastAsia="Calibri" w:hAnsi="Times New Roman" w:cs="Times New Roman"/>
                <w:b/>
                <w:sz w:val="28"/>
              </w:rPr>
              <w:t xml:space="preserve"> </w:t>
            </w:r>
            <w:proofErr w:type="spellStart"/>
            <w:r w:rsidRPr="00F10C60">
              <w:rPr>
                <w:rFonts w:ascii="Times New Roman" w:eastAsia="Calibri" w:hAnsi="Times New Roman" w:cs="Times New Roman"/>
                <w:b/>
                <w:sz w:val="28"/>
              </w:rPr>
              <w:t>uygulanmasına</w:t>
            </w:r>
            <w:proofErr w:type="spellEnd"/>
            <w:r w:rsidRPr="00F10C60">
              <w:rPr>
                <w:rFonts w:ascii="Times New Roman" w:eastAsia="Calibri" w:hAnsi="Times New Roman" w:cs="Times New Roman"/>
                <w:b/>
                <w:sz w:val="28"/>
              </w:rPr>
              <w:t xml:space="preserve"> </w:t>
            </w:r>
            <w:proofErr w:type="spellStart"/>
            <w:r w:rsidRPr="00F10C60">
              <w:rPr>
                <w:rFonts w:ascii="Times New Roman" w:eastAsia="Calibri" w:hAnsi="Times New Roman" w:cs="Times New Roman"/>
                <w:b/>
                <w:sz w:val="28"/>
              </w:rPr>
              <w:t>ilişkin</w:t>
            </w:r>
            <w:proofErr w:type="spellEnd"/>
            <w:r w:rsidRPr="00F10C60">
              <w:rPr>
                <w:rFonts w:ascii="Times New Roman" w:eastAsia="Calibri" w:hAnsi="Times New Roman" w:cs="Times New Roman"/>
                <w:b/>
                <w:sz w:val="28"/>
              </w:rPr>
              <w:t xml:space="preserve"> </w:t>
            </w:r>
            <w:proofErr w:type="spellStart"/>
            <w:r w:rsidRPr="00FC4608">
              <w:rPr>
                <w:rFonts w:ascii="Times New Roman" w:eastAsia="Calibri" w:hAnsi="Times New Roman" w:cs="Times New Roman"/>
                <w:b/>
                <w:sz w:val="28"/>
              </w:rPr>
              <w:t>karar</w:t>
            </w:r>
            <w:proofErr w:type="spellEnd"/>
            <w:r w:rsidRPr="00FC4608">
              <w:rPr>
                <w:rFonts w:ascii="Times New Roman" w:eastAsia="Calibri" w:hAnsi="Times New Roman" w:cs="Times New Roman"/>
                <w:b/>
                <w:sz w:val="28"/>
              </w:rPr>
              <w:t>;</w:t>
            </w:r>
          </w:p>
          <w:p w:rsidR="00C42660" w:rsidRPr="00FC4608" w:rsidRDefault="00C42660" w:rsidP="00C42660">
            <w:pPr>
              <w:pStyle w:val="AralkYok"/>
              <w:numPr>
                <w:ilvl w:val="0"/>
                <w:numId w:val="7"/>
              </w:numPr>
              <w:spacing w:before="100"/>
              <w:ind w:left="1138" w:right="33" w:hanging="283"/>
              <w:rPr>
                <w:rFonts w:ascii="Times New Roman" w:eastAsia="Calibri" w:hAnsi="Times New Roman" w:cs="Times New Roman"/>
                <w:b/>
                <w:sz w:val="28"/>
              </w:rPr>
            </w:pPr>
            <w:proofErr w:type="spellStart"/>
            <w:r w:rsidRPr="00FC4608">
              <w:rPr>
                <w:rFonts w:ascii="Times New Roman" w:eastAsia="Calibri" w:hAnsi="Times New Roman" w:cs="Times New Roman"/>
                <w:b/>
                <w:sz w:val="28"/>
              </w:rPr>
              <w:t>Belediyeler</w:t>
            </w:r>
            <w:proofErr w:type="spellEnd"/>
            <w:r w:rsidRPr="00FC4608">
              <w:rPr>
                <w:rFonts w:ascii="Times New Roman" w:eastAsia="Calibri" w:hAnsi="Times New Roman" w:cs="Times New Roman"/>
                <w:b/>
                <w:sz w:val="28"/>
              </w:rPr>
              <w:t xml:space="preserve"> </w:t>
            </w:r>
            <w:proofErr w:type="spellStart"/>
            <w:r w:rsidRPr="00FC4608">
              <w:rPr>
                <w:rFonts w:ascii="Times New Roman" w:eastAsia="Calibri" w:hAnsi="Times New Roman" w:cs="Times New Roman"/>
                <w:b/>
                <w:sz w:val="28"/>
              </w:rPr>
              <w:t>için</w:t>
            </w:r>
            <w:proofErr w:type="spellEnd"/>
            <w:r w:rsidRPr="00FC4608">
              <w:rPr>
                <w:rFonts w:ascii="Times New Roman" w:eastAsia="Calibri" w:hAnsi="Times New Roman" w:cs="Times New Roman"/>
                <w:b/>
                <w:sz w:val="28"/>
              </w:rPr>
              <w:t xml:space="preserve"> </w:t>
            </w:r>
            <w:proofErr w:type="spellStart"/>
            <w:r w:rsidRPr="00FC4608">
              <w:rPr>
                <w:rFonts w:ascii="Times New Roman" w:eastAsia="Calibri" w:hAnsi="Times New Roman" w:cs="Times New Roman"/>
                <w:b/>
                <w:sz w:val="28"/>
              </w:rPr>
              <w:t>Belediye</w:t>
            </w:r>
            <w:proofErr w:type="spellEnd"/>
            <w:r w:rsidRPr="00FC4608">
              <w:rPr>
                <w:rFonts w:ascii="Times New Roman" w:eastAsia="Calibri" w:hAnsi="Times New Roman" w:cs="Times New Roman"/>
                <w:b/>
                <w:sz w:val="28"/>
              </w:rPr>
              <w:t xml:space="preserve"> </w:t>
            </w:r>
            <w:proofErr w:type="spellStart"/>
            <w:r w:rsidRPr="00FC4608">
              <w:rPr>
                <w:rFonts w:ascii="Times New Roman" w:eastAsia="Calibri" w:hAnsi="Times New Roman" w:cs="Times New Roman"/>
                <w:b/>
                <w:sz w:val="28"/>
              </w:rPr>
              <w:t>Meclisi</w:t>
            </w:r>
            <w:proofErr w:type="spellEnd"/>
            <w:r w:rsidRPr="00FC4608">
              <w:rPr>
                <w:rFonts w:ascii="Times New Roman" w:eastAsia="Calibri" w:hAnsi="Times New Roman" w:cs="Times New Roman"/>
                <w:b/>
                <w:sz w:val="28"/>
              </w:rPr>
              <w:t xml:space="preserve"> </w:t>
            </w:r>
            <w:proofErr w:type="spellStart"/>
            <w:r w:rsidRPr="00FC4608">
              <w:rPr>
                <w:rFonts w:ascii="Times New Roman" w:eastAsia="Calibri" w:hAnsi="Times New Roman" w:cs="Times New Roman"/>
                <w:b/>
                <w:sz w:val="28"/>
              </w:rPr>
              <w:t>Kararı</w:t>
            </w:r>
            <w:proofErr w:type="spellEnd"/>
            <w:r w:rsidRPr="00FC4608">
              <w:rPr>
                <w:rFonts w:ascii="Times New Roman" w:eastAsia="Calibri" w:hAnsi="Times New Roman" w:cs="Times New Roman"/>
                <w:b/>
                <w:sz w:val="28"/>
              </w:rPr>
              <w:t>,</w:t>
            </w:r>
          </w:p>
          <w:p w:rsidR="00C42660" w:rsidRDefault="00C42660" w:rsidP="00C42660">
            <w:pPr>
              <w:pStyle w:val="AralkYok"/>
              <w:numPr>
                <w:ilvl w:val="0"/>
                <w:numId w:val="7"/>
              </w:numPr>
              <w:spacing w:before="100"/>
              <w:ind w:left="1138" w:right="33" w:hanging="283"/>
              <w:rPr>
                <w:rFonts w:ascii="Times New Roman" w:eastAsia="Calibri" w:hAnsi="Times New Roman" w:cs="Times New Roman"/>
                <w:b/>
                <w:sz w:val="28"/>
              </w:rPr>
            </w:pPr>
            <w:r w:rsidRPr="00FC4608">
              <w:rPr>
                <w:rFonts w:ascii="Times New Roman" w:eastAsia="Calibri" w:hAnsi="Times New Roman" w:cs="Times New Roman"/>
                <w:b/>
                <w:sz w:val="28"/>
              </w:rPr>
              <w:t xml:space="preserve">İl </w:t>
            </w:r>
            <w:proofErr w:type="spellStart"/>
            <w:r w:rsidRPr="00FC4608">
              <w:rPr>
                <w:rFonts w:ascii="Times New Roman" w:eastAsia="Calibri" w:hAnsi="Times New Roman" w:cs="Times New Roman"/>
                <w:b/>
                <w:sz w:val="28"/>
              </w:rPr>
              <w:t>Özel</w:t>
            </w:r>
            <w:proofErr w:type="spellEnd"/>
            <w:r w:rsidRPr="00FC4608">
              <w:rPr>
                <w:rFonts w:ascii="Times New Roman" w:eastAsia="Calibri" w:hAnsi="Times New Roman" w:cs="Times New Roman"/>
                <w:b/>
                <w:sz w:val="28"/>
              </w:rPr>
              <w:t xml:space="preserve"> </w:t>
            </w:r>
            <w:proofErr w:type="spellStart"/>
            <w:r w:rsidRPr="00FC4608">
              <w:rPr>
                <w:rFonts w:ascii="Times New Roman" w:eastAsia="Calibri" w:hAnsi="Times New Roman" w:cs="Times New Roman"/>
                <w:b/>
                <w:sz w:val="28"/>
              </w:rPr>
              <w:t>İdare</w:t>
            </w:r>
            <w:r>
              <w:rPr>
                <w:rFonts w:ascii="Times New Roman" w:eastAsia="Calibri" w:hAnsi="Times New Roman" w:cs="Times New Roman"/>
                <w:b/>
                <w:sz w:val="28"/>
              </w:rPr>
              <w:t>si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8"/>
              </w:rPr>
              <w:t>için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8"/>
              </w:rPr>
              <w:t xml:space="preserve"> İl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8"/>
              </w:rPr>
              <w:t>Genel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8"/>
              </w:rPr>
              <w:t>Meclisi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8"/>
              </w:rPr>
              <w:t>Kararı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8"/>
              </w:rPr>
              <w:t>,</w:t>
            </w:r>
          </w:p>
          <w:p w:rsidR="00C42660" w:rsidRDefault="00C42660" w:rsidP="00C42660">
            <w:pPr>
              <w:pStyle w:val="AralkYok"/>
              <w:numPr>
                <w:ilvl w:val="0"/>
                <w:numId w:val="7"/>
              </w:numPr>
              <w:spacing w:before="100"/>
              <w:ind w:left="1138" w:right="33" w:hanging="283"/>
              <w:rPr>
                <w:rFonts w:ascii="Times New Roman" w:eastAsia="Calibri" w:hAnsi="Times New Roman" w:cs="Times New Roman"/>
                <w:b/>
                <w:sz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</w:rPr>
              <w:t xml:space="preserve">Organize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8"/>
              </w:rPr>
              <w:t>Sanayi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8"/>
              </w:rPr>
              <w:t>Bölgeleri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8"/>
              </w:rPr>
              <w:t>için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8"/>
              </w:rPr>
              <w:t>Yönetim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8"/>
              </w:rPr>
              <w:t>Kurulu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8"/>
              </w:rPr>
              <w:t>Kararı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8"/>
              </w:rPr>
              <w:t>,</w:t>
            </w:r>
          </w:p>
          <w:p w:rsidR="00C42660" w:rsidRPr="00C503FA" w:rsidRDefault="00C42660" w:rsidP="00C42660">
            <w:pPr>
              <w:pStyle w:val="AralkYok"/>
              <w:numPr>
                <w:ilvl w:val="0"/>
                <w:numId w:val="7"/>
              </w:numPr>
              <w:spacing w:before="100"/>
              <w:ind w:left="1138" w:right="33" w:hanging="283"/>
              <w:rPr>
                <w:rFonts w:ascii="Times New Roman" w:eastAsia="Calibri" w:hAnsi="Times New Roman" w:cs="Times New Roman"/>
                <w:b/>
                <w:sz w:val="28"/>
              </w:rPr>
            </w:pPr>
            <w:proofErr w:type="spellStart"/>
            <w:r w:rsidRPr="00C503FA">
              <w:rPr>
                <w:rFonts w:ascii="Times New Roman" w:eastAsia="Calibri" w:hAnsi="Times New Roman" w:cs="Times New Roman"/>
                <w:b/>
                <w:sz w:val="28"/>
              </w:rPr>
              <w:t>Endüstri</w:t>
            </w:r>
            <w:proofErr w:type="spellEnd"/>
            <w:r w:rsidRPr="00C503FA">
              <w:rPr>
                <w:rFonts w:ascii="Times New Roman" w:eastAsia="Calibri" w:hAnsi="Times New Roman" w:cs="Times New Roman"/>
                <w:b/>
                <w:sz w:val="28"/>
              </w:rPr>
              <w:t xml:space="preserve"> </w:t>
            </w:r>
            <w:proofErr w:type="spellStart"/>
            <w:r w:rsidRPr="00C503FA">
              <w:rPr>
                <w:rFonts w:ascii="Times New Roman" w:eastAsia="Calibri" w:hAnsi="Times New Roman" w:cs="Times New Roman"/>
                <w:b/>
                <w:sz w:val="28"/>
              </w:rPr>
              <w:t>Bölgeleri</w:t>
            </w:r>
            <w:proofErr w:type="spellEnd"/>
            <w:r w:rsidRPr="00C503FA">
              <w:rPr>
                <w:rFonts w:ascii="Times New Roman" w:eastAsia="Calibri" w:hAnsi="Times New Roman" w:cs="Times New Roman"/>
                <w:b/>
                <w:sz w:val="28"/>
              </w:rPr>
              <w:t xml:space="preserve"> </w:t>
            </w:r>
            <w:proofErr w:type="spellStart"/>
            <w:r w:rsidRPr="00C503FA">
              <w:rPr>
                <w:rFonts w:ascii="Times New Roman" w:eastAsia="Calibri" w:hAnsi="Times New Roman" w:cs="Times New Roman"/>
                <w:b/>
                <w:sz w:val="28"/>
              </w:rPr>
              <w:t>için</w:t>
            </w:r>
            <w:proofErr w:type="spellEnd"/>
            <w:r w:rsidRPr="00C503FA">
              <w:rPr>
                <w:rFonts w:ascii="Times New Roman" w:eastAsia="Calibri" w:hAnsi="Times New Roman" w:cs="Times New Roman"/>
                <w:b/>
                <w:sz w:val="28"/>
              </w:rPr>
              <w:t xml:space="preserve"> </w:t>
            </w:r>
            <w:proofErr w:type="spellStart"/>
            <w:r w:rsidRPr="00C503FA">
              <w:rPr>
                <w:rFonts w:ascii="Times New Roman" w:eastAsia="Calibri" w:hAnsi="Times New Roman" w:cs="Times New Roman"/>
                <w:b/>
                <w:sz w:val="28"/>
              </w:rPr>
              <w:t>Yönetim</w:t>
            </w:r>
            <w:proofErr w:type="spellEnd"/>
            <w:r w:rsidRPr="00C503FA">
              <w:rPr>
                <w:rFonts w:ascii="Times New Roman" w:eastAsia="Calibri" w:hAnsi="Times New Roman" w:cs="Times New Roman"/>
                <w:b/>
                <w:sz w:val="28"/>
              </w:rPr>
              <w:t xml:space="preserve"> </w:t>
            </w:r>
            <w:proofErr w:type="spellStart"/>
            <w:r w:rsidRPr="00C503FA">
              <w:rPr>
                <w:rFonts w:ascii="Times New Roman" w:eastAsia="Calibri" w:hAnsi="Times New Roman" w:cs="Times New Roman"/>
                <w:b/>
                <w:sz w:val="28"/>
              </w:rPr>
              <w:t>Kurulu</w:t>
            </w:r>
            <w:proofErr w:type="spellEnd"/>
            <w:r w:rsidRPr="00C503FA">
              <w:rPr>
                <w:rFonts w:ascii="Times New Roman" w:eastAsia="Calibri" w:hAnsi="Times New Roman" w:cs="Times New Roman"/>
                <w:b/>
                <w:sz w:val="28"/>
              </w:rPr>
              <w:t xml:space="preserve"> </w:t>
            </w:r>
            <w:proofErr w:type="spellStart"/>
            <w:r w:rsidRPr="00C503FA">
              <w:rPr>
                <w:rFonts w:ascii="Times New Roman" w:eastAsia="Calibri" w:hAnsi="Times New Roman" w:cs="Times New Roman"/>
                <w:b/>
                <w:sz w:val="28"/>
              </w:rPr>
              <w:t>Kararı</w:t>
            </w:r>
            <w:proofErr w:type="spellEnd"/>
            <w:r w:rsidRPr="00C503FA">
              <w:rPr>
                <w:rFonts w:ascii="Times New Roman" w:eastAsia="Calibri" w:hAnsi="Times New Roman" w:cs="Times New Roman"/>
                <w:b/>
                <w:sz w:val="28"/>
              </w:rPr>
              <w:t>.</w:t>
            </w:r>
          </w:p>
          <w:p w:rsidR="00C42660" w:rsidRDefault="00C42660" w:rsidP="00D025D4">
            <w:pPr>
              <w:pStyle w:val="AralkYok"/>
              <w:ind w:left="1717" w:right="33"/>
              <w:rPr>
                <w:rFonts w:ascii="Times New Roman" w:eastAsia="Calibri" w:hAnsi="Times New Roman" w:cs="Times New Roman"/>
                <w:b/>
                <w:sz w:val="28"/>
              </w:rPr>
            </w:pPr>
          </w:p>
          <w:p w:rsidR="00C42660" w:rsidRDefault="00C42660" w:rsidP="00D025D4">
            <w:pPr>
              <w:pStyle w:val="AralkYok"/>
              <w:ind w:left="146" w:right="33"/>
              <w:rPr>
                <w:rFonts w:ascii="Times New Roman" w:eastAsia="Calibri" w:hAnsi="Times New Roman" w:cs="Times New Roman"/>
                <w:b/>
                <w:color w:val="C00000"/>
                <w:sz w:val="28"/>
              </w:rPr>
            </w:pPr>
            <w:r w:rsidRPr="00C503FA">
              <w:rPr>
                <w:rFonts w:ascii="Times New Roman" w:eastAsia="Calibri" w:hAnsi="Times New Roman" w:cs="Times New Roman"/>
                <w:b/>
                <w:color w:val="C00000"/>
                <w:sz w:val="28"/>
              </w:rPr>
              <w:t xml:space="preserve">Bu </w:t>
            </w:r>
            <w:proofErr w:type="spellStart"/>
            <w:r w:rsidRPr="00C503FA">
              <w:rPr>
                <w:rFonts w:ascii="Times New Roman" w:eastAsia="Calibri" w:hAnsi="Times New Roman" w:cs="Times New Roman"/>
                <w:b/>
                <w:color w:val="C00000"/>
                <w:sz w:val="28"/>
              </w:rPr>
              <w:t>kararların</w:t>
            </w:r>
            <w:proofErr w:type="spellEnd"/>
            <w:r w:rsidRPr="00C503FA">
              <w:rPr>
                <w:rFonts w:ascii="Times New Roman" w:eastAsia="Calibri" w:hAnsi="Times New Roman" w:cs="Times New Roman"/>
                <w:b/>
                <w:color w:val="C00000"/>
                <w:sz w:val="28"/>
              </w:rPr>
              <w:t xml:space="preserve"> </w:t>
            </w:r>
            <w:proofErr w:type="spellStart"/>
            <w:r w:rsidRPr="00C503FA">
              <w:rPr>
                <w:rFonts w:ascii="Times New Roman" w:eastAsia="Calibri" w:hAnsi="Times New Roman" w:cs="Times New Roman"/>
                <w:b/>
                <w:color w:val="C00000"/>
                <w:sz w:val="28"/>
              </w:rPr>
              <w:t>içerisinde</w:t>
            </w:r>
            <w:proofErr w:type="spellEnd"/>
            <w:r w:rsidRPr="00C503FA">
              <w:rPr>
                <w:rFonts w:ascii="Times New Roman" w:eastAsia="Calibri" w:hAnsi="Times New Roman" w:cs="Times New Roman"/>
                <w:b/>
                <w:color w:val="C00000"/>
                <w:sz w:val="28"/>
              </w:rPr>
              <w:t xml:space="preserve"> </w:t>
            </w:r>
            <w:proofErr w:type="spellStart"/>
            <w:r w:rsidRPr="00C503FA">
              <w:rPr>
                <w:rFonts w:ascii="Times New Roman" w:eastAsia="Calibri" w:hAnsi="Times New Roman" w:cs="Times New Roman"/>
                <w:b/>
                <w:color w:val="C00000"/>
                <w:sz w:val="28"/>
              </w:rPr>
              <w:t>mutlaka</w:t>
            </w:r>
            <w:proofErr w:type="spellEnd"/>
            <w:r w:rsidRPr="00C503FA">
              <w:rPr>
                <w:rFonts w:ascii="Times New Roman" w:eastAsia="Calibri" w:hAnsi="Times New Roman" w:cs="Times New Roman"/>
                <w:b/>
                <w:color w:val="C00000"/>
                <w:sz w:val="28"/>
              </w:rPr>
              <w:t xml:space="preserve">, “…… </w:t>
            </w:r>
            <w:proofErr w:type="spellStart"/>
            <w:r w:rsidRPr="00C503FA">
              <w:rPr>
                <w:rFonts w:ascii="Times New Roman" w:eastAsia="Calibri" w:hAnsi="Times New Roman" w:cs="Times New Roman"/>
                <w:b/>
                <w:color w:val="C00000"/>
                <w:sz w:val="28"/>
              </w:rPr>
              <w:t>adlı</w:t>
            </w:r>
            <w:proofErr w:type="spellEnd"/>
            <w:r w:rsidRPr="00C503FA">
              <w:rPr>
                <w:rFonts w:ascii="Times New Roman" w:eastAsia="Calibri" w:hAnsi="Times New Roman" w:cs="Times New Roman"/>
                <w:b/>
                <w:color w:val="C00000"/>
                <w:sz w:val="28"/>
              </w:rPr>
              <w:t xml:space="preserve"> </w:t>
            </w:r>
            <w:proofErr w:type="spellStart"/>
            <w:r w:rsidRPr="00C503FA">
              <w:rPr>
                <w:rFonts w:ascii="Times New Roman" w:eastAsia="Calibri" w:hAnsi="Times New Roman" w:cs="Times New Roman"/>
                <w:b/>
                <w:color w:val="C00000"/>
                <w:sz w:val="28"/>
              </w:rPr>
              <w:t>sunulan</w:t>
            </w:r>
            <w:proofErr w:type="spellEnd"/>
            <w:r w:rsidRPr="00C503FA">
              <w:rPr>
                <w:rFonts w:ascii="Times New Roman" w:eastAsia="Calibri" w:hAnsi="Times New Roman" w:cs="Times New Roman"/>
                <w:b/>
                <w:color w:val="C00000"/>
                <w:sz w:val="28"/>
              </w:rPr>
              <w:t xml:space="preserve"> </w:t>
            </w:r>
            <w:proofErr w:type="spellStart"/>
            <w:r w:rsidRPr="00C503FA">
              <w:rPr>
                <w:rFonts w:ascii="Times New Roman" w:eastAsia="Calibri" w:hAnsi="Times New Roman" w:cs="Times New Roman"/>
                <w:b/>
                <w:color w:val="C00000"/>
                <w:sz w:val="28"/>
              </w:rPr>
              <w:t>projede</w:t>
            </w:r>
            <w:proofErr w:type="spellEnd"/>
            <w:r w:rsidRPr="00C503FA">
              <w:rPr>
                <w:rFonts w:ascii="Times New Roman" w:eastAsia="Calibri" w:hAnsi="Times New Roman" w:cs="Times New Roman"/>
                <w:b/>
                <w:color w:val="C00000"/>
                <w:sz w:val="28"/>
              </w:rPr>
              <w:t xml:space="preserve"> </w:t>
            </w:r>
            <w:proofErr w:type="spellStart"/>
            <w:r w:rsidRPr="00C503FA">
              <w:rPr>
                <w:rFonts w:ascii="Times New Roman" w:eastAsia="Calibri" w:hAnsi="Times New Roman" w:cs="Times New Roman"/>
                <w:b/>
                <w:color w:val="C00000"/>
                <w:sz w:val="28"/>
              </w:rPr>
              <w:t>kurumumuzu</w:t>
            </w:r>
            <w:proofErr w:type="spellEnd"/>
            <w:r w:rsidRPr="00C503FA">
              <w:rPr>
                <w:rFonts w:ascii="Times New Roman" w:eastAsia="Calibri" w:hAnsi="Times New Roman" w:cs="Times New Roman"/>
                <w:b/>
                <w:color w:val="C00000"/>
                <w:sz w:val="28"/>
              </w:rPr>
              <w:t xml:space="preserve"> </w:t>
            </w:r>
            <w:proofErr w:type="spellStart"/>
            <w:r w:rsidRPr="00C503FA">
              <w:rPr>
                <w:rFonts w:ascii="Times New Roman" w:eastAsia="Calibri" w:hAnsi="Times New Roman" w:cs="Times New Roman"/>
                <w:b/>
                <w:color w:val="C00000"/>
                <w:sz w:val="28"/>
              </w:rPr>
              <w:t>temsile</w:t>
            </w:r>
            <w:proofErr w:type="spellEnd"/>
            <w:r w:rsidRPr="00C503FA">
              <w:rPr>
                <w:rFonts w:ascii="Times New Roman" w:eastAsia="Calibri" w:hAnsi="Times New Roman" w:cs="Times New Roman"/>
                <w:b/>
                <w:color w:val="C00000"/>
                <w:sz w:val="28"/>
              </w:rPr>
              <w:t xml:space="preserve">, </w:t>
            </w:r>
            <w:proofErr w:type="spellStart"/>
            <w:r w:rsidRPr="00C503FA">
              <w:rPr>
                <w:rFonts w:ascii="Times New Roman" w:eastAsia="Calibri" w:hAnsi="Times New Roman" w:cs="Times New Roman"/>
                <w:b/>
                <w:color w:val="C00000"/>
                <w:sz w:val="28"/>
              </w:rPr>
              <w:t>ilzama</w:t>
            </w:r>
            <w:proofErr w:type="spellEnd"/>
            <w:r w:rsidRPr="00C503FA">
              <w:rPr>
                <w:rFonts w:ascii="Times New Roman" w:eastAsia="Calibri" w:hAnsi="Times New Roman" w:cs="Times New Roman"/>
                <w:b/>
                <w:color w:val="C00000"/>
                <w:sz w:val="28"/>
              </w:rPr>
              <w:t xml:space="preserve"> </w:t>
            </w:r>
            <w:proofErr w:type="spellStart"/>
            <w:r w:rsidRPr="00C503FA">
              <w:rPr>
                <w:rFonts w:ascii="Times New Roman" w:eastAsia="Calibri" w:hAnsi="Times New Roman" w:cs="Times New Roman"/>
                <w:b/>
                <w:color w:val="C00000"/>
                <w:sz w:val="28"/>
              </w:rPr>
              <w:t>ve</w:t>
            </w:r>
            <w:proofErr w:type="spellEnd"/>
            <w:r w:rsidRPr="00C503FA">
              <w:rPr>
                <w:rFonts w:ascii="Times New Roman" w:eastAsia="Calibri" w:hAnsi="Times New Roman" w:cs="Times New Roman"/>
                <w:b/>
                <w:color w:val="C00000"/>
                <w:sz w:val="28"/>
              </w:rPr>
              <w:t xml:space="preserve"> </w:t>
            </w:r>
            <w:proofErr w:type="spellStart"/>
            <w:r w:rsidRPr="00C503FA">
              <w:rPr>
                <w:rFonts w:ascii="Times New Roman" w:eastAsia="Calibri" w:hAnsi="Times New Roman" w:cs="Times New Roman"/>
                <w:b/>
                <w:color w:val="C00000"/>
                <w:sz w:val="28"/>
              </w:rPr>
              <w:t>proje</w:t>
            </w:r>
            <w:proofErr w:type="spellEnd"/>
            <w:r w:rsidRPr="00C503FA">
              <w:rPr>
                <w:rFonts w:ascii="Times New Roman" w:eastAsia="Calibri" w:hAnsi="Times New Roman" w:cs="Times New Roman"/>
                <w:b/>
                <w:color w:val="C00000"/>
                <w:sz w:val="28"/>
              </w:rPr>
              <w:t xml:space="preserve"> </w:t>
            </w:r>
            <w:proofErr w:type="spellStart"/>
            <w:r w:rsidRPr="00C503FA">
              <w:rPr>
                <w:rFonts w:ascii="Times New Roman" w:eastAsia="Calibri" w:hAnsi="Times New Roman" w:cs="Times New Roman"/>
                <w:b/>
                <w:color w:val="C00000"/>
                <w:sz w:val="28"/>
              </w:rPr>
              <w:t>belgelerini</w:t>
            </w:r>
            <w:proofErr w:type="spellEnd"/>
            <w:r w:rsidRPr="00C503FA">
              <w:rPr>
                <w:rFonts w:ascii="Times New Roman" w:eastAsia="Calibri" w:hAnsi="Times New Roman" w:cs="Times New Roman"/>
                <w:b/>
                <w:color w:val="C00000"/>
                <w:sz w:val="28"/>
              </w:rPr>
              <w:t xml:space="preserve"> </w:t>
            </w:r>
            <w:proofErr w:type="spellStart"/>
            <w:r w:rsidRPr="00C503FA">
              <w:rPr>
                <w:rFonts w:ascii="Times New Roman" w:eastAsia="Calibri" w:hAnsi="Times New Roman" w:cs="Times New Roman"/>
                <w:b/>
                <w:color w:val="C00000"/>
                <w:sz w:val="28"/>
              </w:rPr>
              <w:t>imzalamaya</w:t>
            </w:r>
            <w:proofErr w:type="spellEnd"/>
            <w:r w:rsidRPr="00C503FA">
              <w:rPr>
                <w:rFonts w:ascii="Times New Roman" w:eastAsia="Calibri" w:hAnsi="Times New Roman" w:cs="Times New Roman"/>
                <w:b/>
                <w:color w:val="C00000"/>
                <w:sz w:val="28"/>
              </w:rPr>
              <w:t xml:space="preserve"> "....................." </w:t>
            </w:r>
            <w:proofErr w:type="spellStart"/>
            <w:r w:rsidRPr="00C503FA">
              <w:rPr>
                <w:rFonts w:ascii="Times New Roman" w:eastAsia="Calibri" w:hAnsi="Times New Roman" w:cs="Times New Roman"/>
                <w:b/>
                <w:color w:val="C00000"/>
                <w:sz w:val="28"/>
              </w:rPr>
              <w:t>yetkili</w:t>
            </w:r>
            <w:proofErr w:type="spellEnd"/>
            <w:r w:rsidRPr="00C503FA">
              <w:rPr>
                <w:rFonts w:ascii="Times New Roman" w:eastAsia="Calibri" w:hAnsi="Times New Roman" w:cs="Times New Roman"/>
                <w:b/>
                <w:color w:val="C00000"/>
                <w:sz w:val="28"/>
              </w:rPr>
              <w:t xml:space="preserve"> </w:t>
            </w:r>
            <w:proofErr w:type="spellStart"/>
            <w:r w:rsidRPr="00C503FA">
              <w:rPr>
                <w:rFonts w:ascii="Times New Roman" w:eastAsia="Calibri" w:hAnsi="Times New Roman" w:cs="Times New Roman"/>
                <w:b/>
                <w:color w:val="C00000"/>
                <w:sz w:val="28"/>
              </w:rPr>
              <w:t>kılınmasına</w:t>
            </w:r>
            <w:proofErr w:type="spellEnd"/>
            <w:r w:rsidRPr="00C503FA">
              <w:rPr>
                <w:rFonts w:ascii="Times New Roman" w:eastAsia="Calibri" w:hAnsi="Times New Roman" w:cs="Times New Roman"/>
                <w:b/>
                <w:color w:val="C00000"/>
                <w:sz w:val="28"/>
              </w:rPr>
              <w:t xml:space="preserve"> </w:t>
            </w:r>
            <w:proofErr w:type="spellStart"/>
            <w:r w:rsidRPr="00C503FA">
              <w:rPr>
                <w:rFonts w:ascii="Times New Roman" w:eastAsia="Calibri" w:hAnsi="Times New Roman" w:cs="Times New Roman"/>
                <w:b/>
                <w:color w:val="C00000"/>
                <w:sz w:val="28"/>
              </w:rPr>
              <w:t>karar</w:t>
            </w:r>
            <w:proofErr w:type="spellEnd"/>
            <w:r w:rsidRPr="00C503FA">
              <w:rPr>
                <w:rFonts w:ascii="Times New Roman" w:eastAsia="Calibri" w:hAnsi="Times New Roman" w:cs="Times New Roman"/>
                <w:b/>
                <w:color w:val="C00000"/>
                <w:sz w:val="28"/>
              </w:rPr>
              <w:t xml:space="preserve"> </w:t>
            </w:r>
            <w:proofErr w:type="spellStart"/>
            <w:r w:rsidRPr="00C503FA">
              <w:rPr>
                <w:rFonts w:ascii="Times New Roman" w:eastAsia="Calibri" w:hAnsi="Times New Roman" w:cs="Times New Roman"/>
                <w:b/>
                <w:color w:val="C00000"/>
                <w:sz w:val="28"/>
              </w:rPr>
              <w:t>verilmiştir</w:t>
            </w:r>
            <w:proofErr w:type="spellEnd"/>
            <w:r w:rsidRPr="00C503FA">
              <w:rPr>
                <w:rFonts w:ascii="Times New Roman" w:eastAsia="Calibri" w:hAnsi="Times New Roman" w:cs="Times New Roman"/>
                <w:b/>
                <w:color w:val="C00000"/>
                <w:sz w:val="28"/>
              </w:rPr>
              <w:t xml:space="preserve">” </w:t>
            </w:r>
            <w:proofErr w:type="spellStart"/>
            <w:r w:rsidRPr="00C503FA">
              <w:rPr>
                <w:rFonts w:ascii="Times New Roman" w:eastAsia="Calibri" w:hAnsi="Times New Roman" w:cs="Times New Roman"/>
                <w:b/>
                <w:color w:val="C00000"/>
                <w:sz w:val="28"/>
              </w:rPr>
              <w:t>şeklinde</w:t>
            </w:r>
            <w:proofErr w:type="spellEnd"/>
            <w:r w:rsidRPr="00C503FA">
              <w:rPr>
                <w:rFonts w:ascii="Times New Roman" w:eastAsia="Calibri" w:hAnsi="Times New Roman" w:cs="Times New Roman"/>
                <w:b/>
                <w:color w:val="C00000"/>
                <w:sz w:val="28"/>
              </w:rPr>
              <w:t xml:space="preserve"> </w:t>
            </w:r>
            <w:proofErr w:type="spellStart"/>
            <w:r w:rsidRPr="00C503FA">
              <w:rPr>
                <w:rFonts w:ascii="Times New Roman" w:eastAsia="Calibri" w:hAnsi="Times New Roman" w:cs="Times New Roman"/>
                <w:b/>
                <w:color w:val="C00000"/>
                <w:sz w:val="28"/>
              </w:rPr>
              <w:t>bilgi</w:t>
            </w:r>
            <w:proofErr w:type="spellEnd"/>
            <w:r w:rsidRPr="00C503FA">
              <w:rPr>
                <w:rFonts w:ascii="Times New Roman" w:eastAsia="Calibri" w:hAnsi="Times New Roman" w:cs="Times New Roman"/>
                <w:b/>
                <w:color w:val="C00000"/>
                <w:sz w:val="28"/>
              </w:rPr>
              <w:t xml:space="preserve"> de </w:t>
            </w:r>
            <w:proofErr w:type="spellStart"/>
            <w:r w:rsidRPr="00C503FA">
              <w:rPr>
                <w:rFonts w:ascii="Times New Roman" w:eastAsia="Calibri" w:hAnsi="Times New Roman" w:cs="Times New Roman"/>
                <w:b/>
                <w:color w:val="C00000"/>
                <w:sz w:val="28"/>
              </w:rPr>
              <w:t>olmalıdır</w:t>
            </w:r>
            <w:proofErr w:type="spellEnd"/>
            <w:r w:rsidRPr="00C503FA">
              <w:rPr>
                <w:rFonts w:ascii="Times New Roman" w:eastAsia="Calibri" w:hAnsi="Times New Roman" w:cs="Times New Roman"/>
                <w:b/>
                <w:color w:val="C00000"/>
                <w:sz w:val="28"/>
              </w:rPr>
              <w:t>.</w:t>
            </w:r>
          </w:p>
          <w:p w:rsidR="00C42660" w:rsidRDefault="00C42660" w:rsidP="00D025D4">
            <w:pPr>
              <w:pStyle w:val="AralkYok"/>
              <w:ind w:left="146" w:right="33"/>
              <w:rPr>
                <w:rFonts w:ascii="Times New Roman" w:eastAsia="Calibri" w:hAnsi="Times New Roman" w:cs="Times New Roman"/>
                <w:b/>
                <w:color w:val="C00000"/>
                <w:sz w:val="28"/>
              </w:rPr>
            </w:pPr>
          </w:p>
          <w:p w:rsidR="00C42660" w:rsidRPr="002A65B0" w:rsidRDefault="00C42660" w:rsidP="00D025D4">
            <w:pPr>
              <w:pStyle w:val="AralkYok"/>
              <w:ind w:left="146" w:right="33"/>
              <w:rPr>
                <w:rFonts w:ascii="Times New Roman" w:eastAsia="Calibri" w:hAnsi="Times New Roman" w:cs="Times New Roman"/>
                <w:b/>
                <w:sz w:val="28"/>
              </w:rPr>
            </w:pPr>
            <w:bookmarkStart w:id="1" w:name="_GoBack"/>
            <w:bookmarkEnd w:id="1"/>
          </w:p>
        </w:tc>
      </w:tr>
    </w:tbl>
    <w:p w:rsidR="00471BA5" w:rsidRPr="00471BA5" w:rsidRDefault="00471BA5" w:rsidP="00471BA5">
      <w:pPr>
        <w:spacing w:before="100" w:after="200" w:line="276" w:lineRule="auto"/>
        <w:jc w:val="center"/>
        <w:rPr>
          <w:color w:val="000000"/>
        </w:rPr>
      </w:pPr>
    </w:p>
    <w:p w:rsidR="00471BA5" w:rsidRPr="00471BA5" w:rsidRDefault="00471BA5" w:rsidP="00471BA5">
      <w:pPr>
        <w:spacing w:before="100" w:after="200" w:line="276" w:lineRule="auto"/>
        <w:jc w:val="center"/>
        <w:rPr>
          <w:color w:val="000000"/>
        </w:rPr>
      </w:pPr>
    </w:p>
    <w:sectPr w:rsidR="00471BA5" w:rsidRPr="00471BA5" w:rsidSect="00127C1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4A4D" w:rsidRDefault="00CC4A4D">
      <w:r>
        <w:separator/>
      </w:r>
    </w:p>
  </w:endnote>
  <w:endnote w:type="continuationSeparator" w:id="0">
    <w:p w:rsidR="00CC4A4D" w:rsidRDefault="00CC4A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1E1B" w:rsidRDefault="002B1E1B" w:rsidP="002B1E1B">
    <w:pPr>
      <w:pStyle w:val="Altbilgi"/>
    </w:pPr>
  </w:p>
  <w:p w:rsidR="002B1E1B" w:rsidRDefault="002B1E1B" w:rsidP="002B1E1B"/>
  <w:p w:rsidR="002B1E1B" w:rsidRDefault="002B1E1B" w:rsidP="002B1E1B">
    <w:pPr>
      <w:pStyle w:val="Altbilgi"/>
    </w:pPr>
    <w:r w:rsidRPr="00A45509">
      <w:rPr>
        <w:rFonts w:ascii="Garamond" w:hAnsi="Garamond"/>
        <w:i/>
        <w:noProof/>
      </w:rPr>
      <w:drawing>
        <wp:anchor distT="0" distB="0" distL="114300" distR="114300" simplePos="0" relativeHeight="251659264" behindDoc="1" locked="0" layoutInCell="1" allowOverlap="1" wp14:anchorId="18000059" wp14:editId="531A0F5A">
          <wp:simplePos x="0" y="0"/>
          <wp:positionH relativeFrom="column">
            <wp:posOffset>243205</wp:posOffset>
          </wp:positionH>
          <wp:positionV relativeFrom="paragraph">
            <wp:posOffset>-53975</wp:posOffset>
          </wp:positionV>
          <wp:extent cx="237490" cy="241935"/>
          <wp:effectExtent l="0" t="0" r="0" b="5715"/>
          <wp:wrapTight wrapText="bothSides">
            <wp:wrapPolygon edited="0">
              <wp:start x="0" y="0"/>
              <wp:lineTo x="0" y="20409"/>
              <wp:lineTo x="19059" y="20409"/>
              <wp:lineTo x="19059" y="0"/>
              <wp:lineTo x="0" y="0"/>
            </wp:wrapPolygon>
          </wp:wrapTight>
          <wp:docPr id="5" name="Resim 5" descr="C:\Documents and Settings\ctanidik\Desktop\Kopyası MEVKA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ctanidik\Desktop\Kopyası MEVKA LOGO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7490" cy="2419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45509">
      <w:rPr>
        <w:rFonts w:ascii="Garamond" w:hAnsi="Garamond"/>
        <w:i/>
      </w:rPr>
      <w:t xml:space="preserve"> </w:t>
    </w:r>
    <w:r w:rsidR="00A642C9">
      <w:rPr>
        <w:rFonts w:ascii="Garamond" w:hAnsi="Garamond"/>
        <w:i/>
      </w:rPr>
      <w:t xml:space="preserve">             </w:t>
    </w:r>
    <w:r>
      <w:rPr>
        <w:rFonts w:ascii="Garamond" w:hAnsi="Garamond"/>
        <w:i/>
      </w:rPr>
      <w:t xml:space="preserve"> </w:t>
    </w:r>
    <w:r w:rsidRPr="00B51DCF">
      <w:rPr>
        <w:i/>
        <w:sz w:val="18"/>
      </w:rPr>
      <w:t xml:space="preserve">MEVLANA KALKINMA AJANSI: Ulusal </w:t>
    </w:r>
    <w:r w:rsidRPr="00B51DCF">
      <w:rPr>
        <w:b/>
        <w:i/>
        <w:sz w:val="18"/>
      </w:rPr>
      <w:t>Kalkınmanın</w:t>
    </w:r>
    <w:r w:rsidRPr="00B51DCF">
      <w:rPr>
        <w:i/>
        <w:sz w:val="18"/>
      </w:rPr>
      <w:t xml:space="preserve"> Yerel </w:t>
    </w:r>
    <w:r w:rsidRPr="00B51DCF">
      <w:rPr>
        <w:b/>
        <w:i/>
        <w:sz w:val="18"/>
      </w:rPr>
      <w:t>Öncüsü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4A4D" w:rsidRDefault="00CC4A4D">
      <w:r>
        <w:separator/>
      </w:r>
    </w:p>
  </w:footnote>
  <w:footnote w:type="continuationSeparator" w:id="0">
    <w:p w:rsidR="00CC4A4D" w:rsidRDefault="00CC4A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1E1B" w:rsidRPr="00510F1D" w:rsidRDefault="002B1E1B" w:rsidP="002B1E1B">
    <w:pPr>
      <w:pStyle w:val="stbilgi"/>
      <w:jc w:val="right"/>
      <w:rPr>
        <w:color w:val="002060"/>
      </w:rPr>
    </w:pPr>
    <w:proofErr w:type="gramStart"/>
    <w:r w:rsidRPr="00510F1D">
      <w:rPr>
        <w:color w:val="002060"/>
      </w:rPr>
      <w:t>mevka.org.tr</w:t>
    </w:r>
    <w:proofErr w:type="gramEnd"/>
    <w:r w:rsidRPr="00510F1D">
      <w:rPr>
        <w:color w:val="002060"/>
      </w:rPr>
      <w:t xml:space="preserve">  |  20</w:t>
    </w:r>
    <w:r>
      <w:rPr>
        <w:color w:val="002060"/>
      </w:rPr>
      <w:t>20</w:t>
    </w:r>
    <w:r w:rsidRPr="00510F1D">
      <w:rPr>
        <w:color w:val="002060"/>
      </w:rPr>
      <w:t xml:space="preserve"> </w:t>
    </w:r>
    <w:r>
      <w:rPr>
        <w:color w:val="002060"/>
      </w:rPr>
      <w:t xml:space="preserve">    </w:t>
    </w:r>
  </w:p>
  <w:p w:rsidR="00C27AF6" w:rsidRPr="00471BA5" w:rsidRDefault="00C27AF6" w:rsidP="005F1E24">
    <w:pPr>
      <w:jc w:val="right"/>
      <w:rPr>
        <w:rFonts w:ascii="Calibri Light" w:hAnsi="Calibri Light"/>
        <w:b/>
        <w:sz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D5EB6"/>
    <w:multiLevelType w:val="hybridMultilevel"/>
    <w:tmpl w:val="922AC180"/>
    <w:lvl w:ilvl="0" w:tplc="041F0001">
      <w:start w:val="1"/>
      <w:numFmt w:val="bullet"/>
      <w:lvlText w:val=""/>
      <w:lvlJc w:val="left"/>
      <w:pPr>
        <w:ind w:left="171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4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1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8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7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477" w:hanging="360"/>
      </w:pPr>
      <w:rPr>
        <w:rFonts w:ascii="Wingdings" w:hAnsi="Wingdings" w:hint="default"/>
      </w:rPr>
    </w:lvl>
  </w:abstractNum>
  <w:abstractNum w:abstractNumId="1" w15:restartNumberingAfterBreak="0">
    <w:nsid w:val="1A0739D2"/>
    <w:multiLevelType w:val="hybridMultilevel"/>
    <w:tmpl w:val="98A2FE40"/>
    <w:lvl w:ilvl="0" w:tplc="4AEA5D10">
      <w:numFmt w:val="bullet"/>
      <w:lvlText w:val="-"/>
      <w:lvlJc w:val="left"/>
      <w:pPr>
        <w:ind w:left="720" w:hanging="360"/>
      </w:pPr>
      <w:rPr>
        <w:rFonts w:ascii="Cambria" w:eastAsia="Calibri" w:hAnsi="Cambria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031A54"/>
    <w:multiLevelType w:val="multilevel"/>
    <w:tmpl w:val="BD74A52C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E6A2CDE"/>
    <w:multiLevelType w:val="hybridMultilevel"/>
    <w:tmpl w:val="0BB8D99A"/>
    <w:lvl w:ilvl="0" w:tplc="8F8A2768">
      <w:numFmt w:val="bullet"/>
      <w:lvlText w:val=""/>
      <w:lvlJc w:val="left"/>
      <w:pPr>
        <w:ind w:left="720" w:hanging="360"/>
      </w:pPr>
      <w:rPr>
        <w:rFonts w:ascii="Symbol" w:eastAsia="Calibr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343D2B"/>
    <w:multiLevelType w:val="hybridMultilevel"/>
    <w:tmpl w:val="B0CC08CE"/>
    <w:lvl w:ilvl="0" w:tplc="EDB0316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18583186">
      <w:start w:val="1"/>
      <w:numFmt w:val="lowerRoman"/>
      <w:lvlText w:val="%2)"/>
      <w:lvlJc w:val="left"/>
      <w:pPr>
        <w:ind w:left="1800" w:hanging="72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32465F"/>
    <w:multiLevelType w:val="hybridMultilevel"/>
    <w:tmpl w:val="C278E9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1"/>
  </w:num>
  <w:num w:numId="4">
    <w:abstractNumId w:val="3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1418A"/>
    <w:rsid w:val="0000430D"/>
    <w:rsid w:val="00006A1B"/>
    <w:rsid w:val="00017B52"/>
    <w:rsid w:val="000231E4"/>
    <w:rsid w:val="0003029F"/>
    <w:rsid w:val="00033F93"/>
    <w:rsid w:val="000540E7"/>
    <w:rsid w:val="00060312"/>
    <w:rsid w:val="000744DA"/>
    <w:rsid w:val="000876D5"/>
    <w:rsid w:val="00097732"/>
    <w:rsid w:val="000A0827"/>
    <w:rsid w:val="000A1B17"/>
    <w:rsid w:val="000B48C0"/>
    <w:rsid w:val="000E4F82"/>
    <w:rsid w:val="00107754"/>
    <w:rsid w:val="00115BAE"/>
    <w:rsid w:val="00127C10"/>
    <w:rsid w:val="001332EF"/>
    <w:rsid w:val="001475F9"/>
    <w:rsid w:val="001D0A81"/>
    <w:rsid w:val="00203CAA"/>
    <w:rsid w:val="00204D6E"/>
    <w:rsid w:val="002154D3"/>
    <w:rsid w:val="002222AE"/>
    <w:rsid w:val="00231A28"/>
    <w:rsid w:val="00233F21"/>
    <w:rsid w:val="00235612"/>
    <w:rsid w:val="002546AB"/>
    <w:rsid w:val="00266904"/>
    <w:rsid w:val="00275B00"/>
    <w:rsid w:val="002B1B22"/>
    <w:rsid w:val="002B1E1B"/>
    <w:rsid w:val="002C51B1"/>
    <w:rsid w:val="002D4883"/>
    <w:rsid w:val="002F5DF5"/>
    <w:rsid w:val="003211ED"/>
    <w:rsid w:val="003820DE"/>
    <w:rsid w:val="003A2E00"/>
    <w:rsid w:val="003D0B48"/>
    <w:rsid w:val="003F43EE"/>
    <w:rsid w:val="004548DA"/>
    <w:rsid w:val="00471BA5"/>
    <w:rsid w:val="004D5465"/>
    <w:rsid w:val="0053085D"/>
    <w:rsid w:val="005354AA"/>
    <w:rsid w:val="00542CBD"/>
    <w:rsid w:val="005542C7"/>
    <w:rsid w:val="005720C3"/>
    <w:rsid w:val="005941E3"/>
    <w:rsid w:val="005A3369"/>
    <w:rsid w:val="005D052C"/>
    <w:rsid w:val="005E5051"/>
    <w:rsid w:val="005F1E24"/>
    <w:rsid w:val="005F53E4"/>
    <w:rsid w:val="006027E8"/>
    <w:rsid w:val="00603732"/>
    <w:rsid w:val="00615D9D"/>
    <w:rsid w:val="00631174"/>
    <w:rsid w:val="00645E30"/>
    <w:rsid w:val="00650440"/>
    <w:rsid w:val="00663143"/>
    <w:rsid w:val="0066766E"/>
    <w:rsid w:val="006879D8"/>
    <w:rsid w:val="006B3F48"/>
    <w:rsid w:val="006E0978"/>
    <w:rsid w:val="006F0C9B"/>
    <w:rsid w:val="00713A03"/>
    <w:rsid w:val="00723957"/>
    <w:rsid w:val="007337C1"/>
    <w:rsid w:val="00740130"/>
    <w:rsid w:val="00742168"/>
    <w:rsid w:val="00744181"/>
    <w:rsid w:val="007567CE"/>
    <w:rsid w:val="007628A8"/>
    <w:rsid w:val="00776852"/>
    <w:rsid w:val="00776E8F"/>
    <w:rsid w:val="00793D85"/>
    <w:rsid w:val="007D7864"/>
    <w:rsid w:val="007E3C80"/>
    <w:rsid w:val="00827A9C"/>
    <w:rsid w:val="00837ACA"/>
    <w:rsid w:val="00856503"/>
    <w:rsid w:val="008A2A79"/>
    <w:rsid w:val="008B2E3C"/>
    <w:rsid w:val="0090254D"/>
    <w:rsid w:val="00920BED"/>
    <w:rsid w:val="00925140"/>
    <w:rsid w:val="00937E7D"/>
    <w:rsid w:val="009758FE"/>
    <w:rsid w:val="0099025B"/>
    <w:rsid w:val="0099679A"/>
    <w:rsid w:val="009C2374"/>
    <w:rsid w:val="009D044F"/>
    <w:rsid w:val="009F5D61"/>
    <w:rsid w:val="00A278D6"/>
    <w:rsid w:val="00A55287"/>
    <w:rsid w:val="00A642C9"/>
    <w:rsid w:val="00A9716D"/>
    <w:rsid w:val="00AA44DB"/>
    <w:rsid w:val="00AB2658"/>
    <w:rsid w:val="00AF2D13"/>
    <w:rsid w:val="00B05DD6"/>
    <w:rsid w:val="00B1418A"/>
    <w:rsid w:val="00B21502"/>
    <w:rsid w:val="00B2541A"/>
    <w:rsid w:val="00B40C83"/>
    <w:rsid w:val="00B41773"/>
    <w:rsid w:val="00B86F91"/>
    <w:rsid w:val="00BA6929"/>
    <w:rsid w:val="00BB4CC7"/>
    <w:rsid w:val="00BF147E"/>
    <w:rsid w:val="00C00A2A"/>
    <w:rsid w:val="00C109B4"/>
    <w:rsid w:val="00C22072"/>
    <w:rsid w:val="00C27AF6"/>
    <w:rsid w:val="00C42660"/>
    <w:rsid w:val="00C452A0"/>
    <w:rsid w:val="00C64F38"/>
    <w:rsid w:val="00C66C6B"/>
    <w:rsid w:val="00C761C9"/>
    <w:rsid w:val="00C77861"/>
    <w:rsid w:val="00C85ED6"/>
    <w:rsid w:val="00C92D1D"/>
    <w:rsid w:val="00CB0E07"/>
    <w:rsid w:val="00CB3230"/>
    <w:rsid w:val="00CB5753"/>
    <w:rsid w:val="00CC27B2"/>
    <w:rsid w:val="00CC4A4D"/>
    <w:rsid w:val="00CF32E7"/>
    <w:rsid w:val="00D1693E"/>
    <w:rsid w:val="00D2362F"/>
    <w:rsid w:val="00D37433"/>
    <w:rsid w:val="00D535EE"/>
    <w:rsid w:val="00D60E9F"/>
    <w:rsid w:val="00D65F0A"/>
    <w:rsid w:val="00D85A77"/>
    <w:rsid w:val="00D95252"/>
    <w:rsid w:val="00DB5D2E"/>
    <w:rsid w:val="00DE3FA7"/>
    <w:rsid w:val="00E04249"/>
    <w:rsid w:val="00E13EA6"/>
    <w:rsid w:val="00E21CD4"/>
    <w:rsid w:val="00E31C3C"/>
    <w:rsid w:val="00E54999"/>
    <w:rsid w:val="00E61A89"/>
    <w:rsid w:val="00E96E0A"/>
    <w:rsid w:val="00EA3A41"/>
    <w:rsid w:val="00ED1505"/>
    <w:rsid w:val="00ED3F5C"/>
    <w:rsid w:val="00EF4C48"/>
    <w:rsid w:val="00F125C8"/>
    <w:rsid w:val="00F21FA8"/>
    <w:rsid w:val="00F330A6"/>
    <w:rsid w:val="00F5103F"/>
    <w:rsid w:val="00F57A51"/>
    <w:rsid w:val="00F60632"/>
    <w:rsid w:val="00F60E4D"/>
    <w:rsid w:val="00F73C8E"/>
    <w:rsid w:val="00F91D8D"/>
    <w:rsid w:val="00F92D44"/>
    <w:rsid w:val="00F95CE0"/>
    <w:rsid w:val="00FA52A1"/>
    <w:rsid w:val="00FC61FE"/>
    <w:rsid w:val="00FF1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docId w15:val="{BA9296CD-4C31-473B-8381-458687B9E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7C10"/>
    <w:rPr>
      <w:sz w:val="24"/>
      <w:szCs w:val="24"/>
    </w:rPr>
  </w:style>
  <w:style w:type="paragraph" w:styleId="Balk2">
    <w:name w:val="heading 2"/>
    <w:basedOn w:val="Normal"/>
    <w:next w:val="Normal"/>
    <w:qFormat/>
    <w:rsid w:val="00D1693E"/>
    <w:pPr>
      <w:keepNext/>
      <w:keepLines/>
      <w:tabs>
        <w:tab w:val="left" w:pos="0"/>
      </w:tabs>
      <w:spacing w:before="240" w:after="240"/>
      <w:jc w:val="both"/>
      <w:outlineLvl w:val="1"/>
    </w:pPr>
    <w:rPr>
      <w:b/>
      <w:caps/>
      <w:snapToGrid w:val="0"/>
      <w:sz w:val="22"/>
      <w:szCs w:val="22"/>
      <w:lang w:val="en-GB" w:eastAsia="en-US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2B1E1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yle1">
    <w:name w:val="Style1"/>
    <w:basedOn w:val="Normal"/>
    <w:autoRedefine/>
    <w:rsid w:val="005D052C"/>
    <w:pPr>
      <w:pageBreakBefore/>
      <w:spacing w:before="240" w:after="240"/>
      <w:ind w:left="709" w:hanging="709"/>
      <w:jc w:val="both"/>
      <w:outlineLvl w:val="0"/>
    </w:pPr>
    <w:rPr>
      <w:b/>
      <w:lang w:eastAsia="es-ES"/>
    </w:rPr>
  </w:style>
  <w:style w:type="paragraph" w:styleId="BalonMetni">
    <w:name w:val="Balloon Text"/>
    <w:basedOn w:val="Normal"/>
    <w:semiHidden/>
    <w:rsid w:val="000744D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rsid w:val="00275B00"/>
    <w:pPr>
      <w:tabs>
        <w:tab w:val="center" w:pos="4703"/>
        <w:tab w:val="right" w:pos="9406"/>
      </w:tabs>
    </w:pPr>
  </w:style>
  <w:style w:type="paragraph" w:styleId="Altbilgi">
    <w:name w:val="footer"/>
    <w:basedOn w:val="Normal"/>
    <w:link w:val="AltbilgiChar"/>
    <w:uiPriority w:val="99"/>
    <w:rsid w:val="00275B00"/>
    <w:pPr>
      <w:tabs>
        <w:tab w:val="center" w:pos="4703"/>
        <w:tab w:val="right" w:pos="9406"/>
      </w:tabs>
    </w:pPr>
  </w:style>
  <w:style w:type="paragraph" w:styleId="DipnotMetni">
    <w:name w:val="footnote text"/>
    <w:basedOn w:val="Normal"/>
    <w:semiHidden/>
    <w:rsid w:val="003211ED"/>
    <w:rPr>
      <w:sz w:val="20"/>
      <w:szCs w:val="20"/>
      <w:lang w:val="en-GB" w:eastAsia="en-US"/>
    </w:rPr>
  </w:style>
  <w:style w:type="character" w:styleId="DipnotBavurusu">
    <w:name w:val="footnote reference"/>
    <w:basedOn w:val="VarsaylanParagrafYazTipi"/>
    <w:semiHidden/>
    <w:rsid w:val="003211ED"/>
    <w:rPr>
      <w:vertAlign w:val="superscript"/>
    </w:rPr>
  </w:style>
  <w:style w:type="character" w:styleId="Kpr">
    <w:name w:val="Hyperlink"/>
    <w:basedOn w:val="VarsaylanParagrafYazTipi"/>
    <w:uiPriority w:val="99"/>
    <w:rsid w:val="00D95252"/>
    <w:rPr>
      <w:color w:val="0000FF"/>
      <w:u w:val="single"/>
    </w:rPr>
  </w:style>
  <w:style w:type="table" w:styleId="TabloKlavuzu">
    <w:name w:val="Table Grid"/>
    <w:basedOn w:val="NormalTablo"/>
    <w:uiPriority w:val="59"/>
    <w:rsid w:val="00D95252"/>
    <w:pPr>
      <w:widowControl w:val="0"/>
      <w:adjustRightInd w:val="0"/>
      <w:spacing w:before="200" w:after="200" w:line="360" w:lineRule="atLeast"/>
      <w:jc w:val="both"/>
      <w:textAlignment w:val="baseline"/>
    </w:pPr>
    <w:rPr>
      <w:rFonts w:asciiTheme="minorHAnsi" w:eastAsiaTheme="minorEastAsia" w:hAnsiTheme="minorHAnsi" w:cstheme="minorBidi"/>
      <w:sz w:val="24"/>
      <w:szCs w:val="22"/>
      <w:lang w:val="en-US" w:eastAsia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aliases w:val="NORMAL PLAN,9-N-ARALIK YOK"/>
    <w:basedOn w:val="Normal"/>
    <w:link w:val="AralkYokChar"/>
    <w:uiPriority w:val="1"/>
    <w:qFormat/>
    <w:rsid w:val="00D95252"/>
    <w:rPr>
      <w:rFonts w:asciiTheme="minorHAnsi" w:eastAsiaTheme="minorEastAsia" w:hAnsiTheme="minorHAnsi" w:cstheme="minorBidi"/>
      <w:sz w:val="20"/>
      <w:szCs w:val="20"/>
      <w:lang w:val="en-US" w:eastAsia="en-US" w:bidi="en-US"/>
    </w:rPr>
  </w:style>
  <w:style w:type="character" w:customStyle="1" w:styleId="AralkYokChar">
    <w:name w:val="Aralık Yok Char"/>
    <w:aliases w:val="NORMAL PLAN Char,9-N-ARALIK YOK Char"/>
    <w:basedOn w:val="VarsaylanParagrafYazTipi"/>
    <w:link w:val="AralkYok"/>
    <w:uiPriority w:val="1"/>
    <w:rsid w:val="00D95252"/>
    <w:rPr>
      <w:rFonts w:asciiTheme="minorHAnsi" w:eastAsiaTheme="minorEastAsia" w:hAnsiTheme="minorHAnsi" w:cstheme="minorBidi"/>
      <w:lang w:val="en-US" w:eastAsia="en-US" w:bidi="en-US"/>
    </w:rPr>
  </w:style>
  <w:style w:type="paragraph" w:styleId="T3">
    <w:name w:val="toc 3"/>
    <w:basedOn w:val="Normal"/>
    <w:next w:val="Normal"/>
    <w:autoRedefine/>
    <w:uiPriority w:val="39"/>
    <w:rsid w:val="000876D5"/>
    <w:pPr>
      <w:spacing w:line="276" w:lineRule="auto"/>
      <w:ind w:left="400"/>
    </w:pPr>
    <w:rPr>
      <w:rFonts w:ascii="Calibri" w:hAnsi="Calibri"/>
      <w:sz w:val="20"/>
      <w:szCs w:val="20"/>
      <w:lang w:val="en-US" w:eastAsia="en-US" w:bidi="en-US"/>
    </w:rPr>
  </w:style>
  <w:style w:type="paragraph" w:styleId="ListeParagraf">
    <w:name w:val="List Paragraph"/>
    <w:aliases w:val="KODLAMA"/>
    <w:basedOn w:val="Normal"/>
    <w:link w:val="ListeParagrafChar"/>
    <w:uiPriority w:val="34"/>
    <w:qFormat/>
    <w:rsid w:val="00F125C8"/>
    <w:pPr>
      <w:spacing w:before="100" w:after="200" w:line="276" w:lineRule="auto"/>
      <w:ind w:left="720"/>
      <w:contextualSpacing/>
    </w:pPr>
    <w:rPr>
      <w:rFonts w:ascii="Candara" w:hAnsi="Candara" w:cs="Calibri"/>
      <w:color w:val="000000"/>
    </w:rPr>
  </w:style>
  <w:style w:type="character" w:customStyle="1" w:styleId="ListeParagrafChar">
    <w:name w:val="Liste Paragraf Char"/>
    <w:aliases w:val="KODLAMA Char"/>
    <w:link w:val="ListeParagraf"/>
    <w:uiPriority w:val="34"/>
    <w:locked/>
    <w:rsid w:val="00F125C8"/>
    <w:rPr>
      <w:rFonts w:ascii="Candara" w:hAnsi="Candara" w:cs="Calibri"/>
      <w:color w:val="000000"/>
      <w:sz w:val="24"/>
      <w:szCs w:val="24"/>
    </w:rPr>
  </w:style>
  <w:style w:type="table" w:customStyle="1" w:styleId="TabloKlavuzu1">
    <w:name w:val="Tablo Kılavuzu1"/>
    <w:basedOn w:val="NormalTablo"/>
    <w:next w:val="TabloKlavuzu"/>
    <w:uiPriority w:val="39"/>
    <w:rsid w:val="00471BA5"/>
    <w:rPr>
      <w:rFonts w:ascii="Candara" w:hAnsi="Candara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stbilgiChar">
    <w:name w:val="Üstbilgi Char"/>
    <w:basedOn w:val="VarsaylanParagrafYazTipi"/>
    <w:link w:val="stbilgi"/>
    <w:rsid w:val="002B1E1B"/>
    <w:rPr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rsid w:val="002B1E1B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uiPriority w:val="99"/>
    <w:rsid w:val="002B1E1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34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85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2011 KIRSAL</vt:lpstr>
    </vt:vector>
  </TitlesOfParts>
  <Company>HOME</Company>
  <LinksUpToDate>false</LinksUpToDate>
  <CharactersWithSpaces>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 KIRSAL</dc:title>
  <dc:creator>PYB 2011 KIRSAL</dc:creator>
  <cp:lastModifiedBy>Ömer Faruk CANTİMUR</cp:lastModifiedBy>
  <cp:revision>21</cp:revision>
  <cp:lastPrinted>2006-12-04T08:42:00Z</cp:lastPrinted>
  <dcterms:created xsi:type="dcterms:W3CDTF">2014-08-21T05:26:00Z</dcterms:created>
  <dcterms:modified xsi:type="dcterms:W3CDTF">2020-08-05T14:50:00Z</dcterms:modified>
</cp:coreProperties>
</file>